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67BC" w14:textId="77777777" w:rsidR="000E70C4" w:rsidRDefault="000E70C4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0E70C4" w14:paraId="47AF7BCC" w14:textId="77777777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E612D" w14:textId="77777777" w:rsidR="000E70C4" w:rsidRDefault="00000000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14:paraId="7992D8EE" w14:textId="77777777" w:rsidR="000E70C4" w:rsidRDefault="00000000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14:paraId="11991DA5" w14:textId="77777777" w:rsidR="000E70C4" w:rsidRDefault="00000000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14:paraId="3A130E18" w14:textId="77777777" w:rsidR="000E70C4" w:rsidRDefault="00000000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08FAE" w14:textId="77777777" w:rsidR="000E70C4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14:paraId="7E64BB55" w14:textId="77777777" w:rsidR="000E70C4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 wp14:anchorId="1AC62036" wp14:editId="3DCE6626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14:paraId="7973A3C3" w14:textId="77777777" w:rsidR="000E70C4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14:paraId="645E61A7" w14:textId="77777777" w:rsidR="000E70C4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14:paraId="13D54094" w14:textId="77777777" w:rsidR="000E70C4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B195F" w14:textId="77777777" w:rsidR="000E70C4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14:paraId="65A946C6" w14:textId="77777777" w:rsidR="000E70C4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14:paraId="2A0CFE1C" w14:textId="77777777" w:rsidR="000E70C4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14:paraId="4F7D4C64" w14:textId="77777777" w:rsidR="000E70C4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Boccardi</w:t>
            </w:r>
          </w:p>
          <w:p w14:paraId="14E87877" w14:textId="77777777" w:rsidR="000E70C4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14:paraId="3562226E" w14:textId="77777777" w:rsidR="000E70C4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14:paraId="10CFAE74" w14:textId="77777777" w:rsidR="000E70C4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Katie Parker</w:t>
            </w:r>
          </w:p>
          <w:p w14:paraId="0A645F7A" w14:textId="77777777" w:rsidR="000E70C4" w:rsidRDefault="000E70C4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14:paraId="322D2EF5" w14:textId="77777777" w:rsidR="000E70C4" w:rsidRDefault="00000000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14:paraId="0A6F2B6C" w14:textId="77777777" w:rsidR="000E70C4" w:rsidRDefault="00000000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September 11, 2024</w:t>
      </w:r>
    </w:p>
    <w:p w14:paraId="65E18D79" w14:textId="77777777" w:rsidR="000E70C4" w:rsidRDefault="00000000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14:paraId="18FD407D" w14:textId="77777777" w:rsidR="000E70C4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14:paraId="469FB39B" w14:textId="77777777" w:rsidR="000E70C4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sz w:val="30"/>
          <w:szCs w:val="30"/>
        </w:rPr>
        <w:t xml:space="preserve">Visitors: </w:t>
      </w:r>
    </w:p>
    <w:p w14:paraId="77BA23FC" w14:textId="77777777" w:rsidR="000E70C4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  </w:t>
      </w:r>
    </w:p>
    <w:p w14:paraId="3B038337" w14:textId="77777777" w:rsidR="000E70C4" w:rsidRDefault="00000000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14:paraId="10CDBAD0" w14:textId="77777777" w:rsidR="000E70C4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Sewer: A) Audit of water and sewer bills. </w:t>
      </w:r>
    </w:p>
    <w:p w14:paraId="3F846B45" w14:textId="77777777" w:rsidR="000E70C4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</w:t>
      </w:r>
    </w:p>
    <w:p w14:paraId="56140843" w14:textId="77777777" w:rsidR="000E70C4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>Streets:</w:t>
      </w:r>
    </w:p>
    <w:p w14:paraId="598DD625" w14:textId="77777777" w:rsidR="000E70C4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14:paraId="315D212F" w14:textId="77777777" w:rsidR="000E70C4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14:paraId="5CCED673" w14:textId="77777777" w:rsidR="000E70C4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14:paraId="0605D378" w14:textId="77777777" w:rsidR="000E70C4" w:rsidRDefault="000E70C4">
      <w:pPr>
        <w:tabs>
          <w:tab w:val="left" w:pos="2250"/>
          <w:tab w:val="left" w:pos="990"/>
        </w:tabs>
        <w:rPr>
          <w:sz w:val="24"/>
          <w:szCs w:val="24"/>
        </w:rPr>
      </w:pPr>
    </w:p>
    <w:p w14:paraId="288E6655" w14:textId="77777777" w:rsidR="000E70C4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Old Business: </w:t>
      </w:r>
    </w:p>
    <w:p w14:paraId="79F88625" w14:textId="77777777" w:rsidR="000E70C4" w:rsidRDefault="00000000">
      <w:pPr>
        <w:tabs>
          <w:tab w:val="left" w:pos="2065"/>
          <w:tab w:val="left" w:pos="1890"/>
        </w:tabs>
        <w:rPr>
          <w:color w:val="222222"/>
          <w:sz w:val="30"/>
          <w:szCs w:val="30"/>
        </w:rPr>
      </w:pPr>
      <w:r>
        <w:rPr>
          <w:sz w:val="30"/>
          <w:szCs w:val="30"/>
        </w:rPr>
        <w:t xml:space="preserve">New Business: </w:t>
      </w:r>
    </w:p>
    <w:p w14:paraId="4E3F2D48" w14:textId="77777777" w:rsidR="000E70C4" w:rsidRDefault="00000000">
      <w:pPr>
        <w:shd w:val="clear" w:color="auto" w:fill="FFFFFF"/>
        <w:tabs>
          <w:tab w:val="left" w:pos="2065"/>
          <w:tab w:val="left" w:pos="1890"/>
        </w:tabs>
        <w:spacing w:after="200"/>
        <w:rPr>
          <w:sz w:val="30"/>
          <w:szCs w:val="30"/>
        </w:rPr>
      </w:pPr>
      <w:r>
        <w:rPr>
          <w:sz w:val="30"/>
          <w:szCs w:val="30"/>
        </w:rPr>
        <w:t>Treasurer’s Report:</w:t>
      </w:r>
      <w:r>
        <w:br/>
      </w:r>
      <w:r>
        <w:rPr>
          <w:sz w:val="30"/>
          <w:szCs w:val="30"/>
        </w:rPr>
        <w:t xml:space="preserve">Executive Meeting: </w:t>
      </w:r>
      <w:r>
        <w:rPr>
          <w:sz w:val="30"/>
          <w:szCs w:val="30"/>
        </w:rPr>
        <w:br/>
        <w:t>Adjourn:</w:t>
      </w:r>
    </w:p>
    <w:p w14:paraId="68B8F61A" w14:textId="77777777" w:rsidR="000E70C4" w:rsidRDefault="00000000">
      <w:pPr>
        <w:tabs>
          <w:tab w:val="left" w:pos="2250"/>
          <w:tab w:val="left" w:pos="990"/>
        </w:tabs>
        <w:jc w:val="center"/>
      </w:pPr>
      <w:r>
        <w:rPr>
          <w:sz w:val="30"/>
          <w:szCs w:val="30"/>
        </w:rPr>
        <w:tab/>
        <w:t>Next meeting will be Wednesday, October 9, 2024</w:t>
      </w:r>
    </w:p>
    <w:sectPr w:rsidR="000E70C4">
      <w:pgSz w:w="12240" w:h="15840"/>
      <w:pgMar w:top="590" w:right="490" w:bottom="2291" w:left="2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C4"/>
    <w:rsid w:val="000500BB"/>
    <w:rsid w:val="000E70C4"/>
    <w:rsid w:val="00C8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65AF"/>
  <w15:docId w15:val="{34FA8E3B-B280-4858-A9B7-56C976A1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Parrish</dc:creator>
  <cp:lastModifiedBy>Erica Parrish</cp:lastModifiedBy>
  <cp:revision>2</cp:revision>
  <dcterms:created xsi:type="dcterms:W3CDTF">2024-09-10T13:30:00Z</dcterms:created>
  <dcterms:modified xsi:type="dcterms:W3CDTF">2024-09-10T13:30:00Z</dcterms:modified>
</cp:coreProperties>
</file>