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C2C0C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VILLAGE OF URSA</w:t>
      </w:r>
    </w:p>
    <w:p w14:paraId="00000002" w14:textId="77777777" w:rsidR="00FC2C0C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MINUTES OF</w:t>
      </w:r>
    </w:p>
    <w:p w14:paraId="00000003" w14:textId="77777777" w:rsidR="00FC2C0C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BOARD OF TRUSTEES MEETING</w:t>
      </w:r>
    </w:p>
    <w:p w14:paraId="00000004" w14:textId="77777777" w:rsidR="00FC2C0C" w:rsidRDefault="00FC2C0C">
      <w:pPr>
        <w:keepLines/>
        <w:widowControl w:val="0"/>
        <w:spacing w:before="240" w:after="240" w:line="240" w:lineRule="auto"/>
        <w:ind w:firstLine="720"/>
      </w:pPr>
    </w:p>
    <w:p w14:paraId="00000005" w14:textId="77777777" w:rsidR="00FC2C0C" w:rsidRDefault="00000000">
      <w:pPr>
        <w:keepLines/>
        <w:widowControl w:val="0"/>
        <w:spacing w:before="240" w:after="240" w:line="240" w:lineRule="auto"/>
        <w:ind w:firstLine="720"/>
      </w:pPr>
      <w:r>
        <w:t xml:space="preserve">The regular monthly meeting of the Board of Trustees of the Village of Ursa was held on Wednesday, October 9, </w:t>
      </w:r>
      <w:proofErr w:type="gramStart"/>
      <w:r>
        <w:t>2024</w:t>
      </w:r>
      <w:proofErr w:type="gramEnd"/>
      <w:r>
        <w:t xml:space="preserve"> at 7:00pm at the Village Office. President Homan called the meeting to order and declared a quorum was present. Also present were Village Clerk Erica Parrish, Village Superintendent Tommy Miller, Village Deputy Gunnar Caster and visitor Adam Donley.</w:t>
      </w:r>
    </w:p>
    <w:p w14:paraId="00000006" w14:textId="77777777" w:rsidR="00FC2C0C" w:rsidRDefault="00000000">
      <w:pPr>
        <w:keepLines/>
        <w:widowControl w:val="0"/>
        <w:spacing w:before="240" w:after="240" w:line="240" w:lineRule="auto"/>
      </w:pPr>
      <w:r>
        <w:t>The September 10th minutes were approved as read. Upon a MOTION by Rob Kuhn and 2nd by Peggy Homan, it was unanimously RESOLVED to accept the September 10th minutes. MOTION carried.</w:t>
      </w:r>
    </w:p>
    <w:p w14:paraId="00000007" w14:textId="77777777" w:rsidR="00FC2C0C" w:rsidRDefault="00000000">
      <w:pPr>
        <w:keepLines/>
        <w:widowControl w:val="0"/>
        <w:spacing w:before="240" w:after="240" w:line="240" w:lineRule="auto"/>
      </w:pPr>
      <w:r>
        <w:t>Auditor Adam Donley with Arnold, Behrens, Nesbit, Gray, P.C. started the meeting off by presenting the yearly audit. Upon a MOTION by Dennis Boccardi and 2nd Rob Kuhn, it was unanimously RESOLVED to approve the audit report as read. MOTION carried.</w:t>
      </w:r>
    </w:p>
    <w:p w14:paraId="00000008" w14:textId="77777777" w:rsidR="00FC2C0C" w:rsidRDefault="00000000">
      <w:pPr>
        <w:keepLines/>
        <w:widowControl w:val="0"/>
        <w:spacing w:before="240" w:after="240" w:line="240" w:lineRule="auto"/>
      </w:pPr>
      <w:r>
        <w:t xml:space="preserve">Committee Reports:  </w:t>
      </w:r>
      <w:r>
        <w:br/>
        <w:t xml:space="preserve">WATER &amp; SEWER: Nothing to report. </w:t>
      </w:r>
    </w:p>
    <w:p w14:paraId="00000009" w14:textId="77777777" w:rsidR="00FC2C0C" w:rsidRDefault="00000000">
      <w:pPr>
        <w:keepLines/>
        <w:widowControl w:val="0"/>
        <w:spacing w:before="240" w:after="240" w:line="240" w:lineRule="auto"/>
      </w:pPr>
      <w:r>
        <w:t xml:space="preserve">PARK: The committee discussed options for putting in more pickleball courts in the park. The committee is going to get quotes and pricing. </w:t>
      </w:r>
    </w:p>
    <w:p w14:paraId="0000000A" w14:textId="77777777" w:rsidR="00FC2C0C" w:rsidRDefault="00000000">
      <w:pPr>
        <w:keepLines/>
        <w:widowControl w:val="0"/>
        <w:spacing w:before="240" w:after="240" w:line="240" w:lineRule="auto"/>
      </w:pPr>
      <w:r>
        <w:t xml:space="preserve">STREETS: Nothing to report. </w:t>
      </w:r>
    </w:p>
    <w:p w14:paraId="0000000B" w14:textId="77777777" w:rsidR="00FC2C0C" w:rsidRDefault="00000000">
      <w:pPr>
        <w:keepLines/>
        <w:widowControl w:val="0"/>
        <w:spacing w:before="240" w:after="240" w:line="240" w:lineRule="auto"/>
      </w:pPr>
      <w:r>
        <w:t xml:space="preserve">BUILDING: Nothing to report. </w:t>
      </w:r>
    </w:p>
    <w:p w14:paraId="0000000C" w14:textId="77777777" w:rsidR="00FC2C0C" w:rsidRDefault="00000000">
      <w:pPr>
        <w:keepLines/>
        <w:widowControl w:val="0"/>
        <w:spacing w:before="240" w:after="240" w:line="240" w:lineRule="auto"/>
      </w:pPr>
      <w:r>
        <w:t>DEPUTY: 3 stops, 1 citation and 38 hours.</w:t>
      </w:r>
    </w:p>
    <w:p w14:paraId="0000000D" w14:textId="77777777" w:rsidR="00FC2C0C" w:rsidRDefault="00000000">
      <w:pPr>
        <w:keepLines/>
        <w:widowControl w:val="0"/>
        <w:spacing w:before="240" w:after="240" w:line="240" w:lineRule="auto"/>
      </w:pPr>
      <w:r>
        <w:t xml:space="preserve">TOWN HALL: Nothing to report. </w:t>
      </w:r>
    </w:p>
    <w:p w14:paraId="0000000E" w14:textId="77777777" w:rsidR="00FC2C0C" w:rsidRDefault="00000000">
      <w:pPr>
        <w:keepLines/>
        <w:widowControl w:val="0"/>
        <w:spacing w:before="240" w:after="240" w:line="240" w:lineRule="auto"/>
      </w:pPr>
      <w:r>
        <w:t>OLD BUSINESS: Nothing to report.</w:t>
      </w:r>
    </w:p>
    <w:p w14:paraId="0000000F" w14:textId="77777777" w:rsidR="00FC2C0C" w:rsidRDefault="00000000">
      <w:pPr>
        <w:keepLines/>
        <w:widowControl w:val="0"/>
        <w:spacing w:before="240" w:after="240" w:line="240" w:lineRule="auto"/>
      </w:pPr>
      <w:r>
        <w:t xml:space="preserve">NEW BUSINESS: Adams sent a </w:t>
      </w:r>
      <w:proofErr w:type="gramStart"/>
      <w:r>
        <w:t>letter</w:t>
      </w:r>
      <w:proofErr w:type="gramEnd"/>
      <w:r>
        <w:t xml:space="preserve"> that the village will have a $231.35 credit on the next bill. </w:t>
      </w:r>
    </w:p>
    <w:p w14:paraId="00000010" w14:textId="77777777" w:rsidR="00FC2C0C" w:rsidRDefault="00000000">
      <w:pPr>
        <w:keepLines/>
        <w:widowControl w:val="0"/>
        <w:spacing w:before="240" w:after="240" w:line="240" w:lineRule="auto"/>
      </w:pPr>
      <w:r>
        <w:t xml:space="preserve">With the winter months coming up, the employee committee has agreed to post a hiring </w:t>
      </w:r>
      <w:proofErr w:type="gramStart"/>
      <w:r>
        <w:t>ad</w:t>
      </w:r>
      <w:proofErr w:type="gramEnd"/>
      <w:r>
        <w:t xml:space="preserve"> for part-time help for the Village Superintendent.  </w:t>
      </w:r>
    </w:p>
    <w:p w14:paraId="00000011" w14:textId="77777777" w:rsidR="00FC2C0C" w:rsidRDefault="00000000">
      <w:pPr>
        <w:keepLines/>
        <w:widowControl w:val="0"/>
        <w:spacing w:before="240" w:after="240" w:line="240" w:lineRule="auto"/>
      </w:pPr>
      <w:r>
        <w:t>AUDIT OF WATER/SEWER BILLS:</w:t>
      </w:r>
      <w:r>
        <w:rPr>
          <w:b/>
        </w:rPr>
        <w:t xml:space="preserve"> </w:t>
      </w:r>
      <w:r>
        <w:t>Upon a MOTION by Mike Rabe and 2nd by Dennis Boccardi, it was unanimously RESOLVED to audit the Water and</w:t>
      </w:r>
      <w:r>
        <w:rPr>
          <w:b/>
        </w:rPr>
        <w:t xml:space="preserve"> </w:t>
      </w:r>
      <w:r>
        <w:t>Sewer Bills. MOTION carried.</w:t>
      </w:r>
    </w:p>
    <w:p w14:paraId="00000012" w14:textId="77777777" w:rsidR="00FC2C0C" w:rsidRDefault="00000000">
      <w:pPr>
        <w:keepLines/>
        <w:widowControl w:val="0"/>
        <w:spacing w:before="240" w:after="240" w:line="240" w:lineRule="auto"/>
      </w:pPr>
      <w:r>
        <w:t xml:space="preserve">TREASURER'S REPORT: Upon a MOTION by Peggy Homan and 2nd by Dennis Boccardi, it was unanimously RESOLVED to approve the bills. MOTION carried. General Fund $584,269.98, Water Balance $195,040.46, Renters $25,787.56, Sewer $486,322.08, Motor Fuel $90,486.42. Total Balance of $1,381,906.50. </w:t>
      </w:r>
    </w:p>
    <w:p w14:paraId="00000013" w14:textId="77777777" w:rsidR="00FC2C0C" w:rsidRDefault="00000000">
      <w:pPr>
        <w:keepLines/>
        <w:widowControl w:val="0"/>
        <w:spacing w:before="240" w:after="240" w:line="240" w:lineRule="auto"/>
      </w:pPr>
      <w:r>
        <w:t xml:space="preserve">ADJOURN: Upon a MOTION by Rob Kuhn and 2nd by Dennis Boccardi, it was unanimously RESOLVED to adjourn the meeting at 7:46pm. MOTION </w:t>
      </w:r>
      <w:proofErr w:type="gramStart"/>
      <w:r>
        <w:t>carried</w:t>
      </w:r>
      <w:proofErr w:type="gramEnd"/>
      <w:r>
        <w:t>.</w:t>
      </w:r>
    </w:p>
    <w:p w14:paraId="00000014" w14:textId="77777777" w:rsidR="00FC2C0C" w:rsidRDefault="00000000">
      <w:pPr>
        <w:keepLines/>
        <w:widowControl w:val="0"/>
        <w:spacing w:before="240" w:after="240" w:line="240" w:lineRule="auto"/>
      </w:pPr>
      <w:r>
        <w:t>Respectfully Submitted,</w:t>
      </w:r>
    </w:p>
    <w:p w14:paraId="00000015" w14:textId="77777777" w:rsidR="00FC2C0C" w:rsidRDefault="00000000">
      <w:pPr>
        <w:keepLines/>
        <w:widowControl w:val="0"/>
        <w:spacing w:before="240" w:after="240" w:line="240" w:lineRule="auto"/>
      </w:pPr>
      <w:r>
        <w:t>_____________________</w:t>
      </w:r>
      <w:r>
        <w:tab/>
        <w:t xml:space="preserve">        </w:t>
      </w:r>
    </w:p>
    <w:p w14:paraId="00000016" w14:textId="77777777" w:rsidR="00FC2C0C" w:rsidRDefault="00000000">
      <w:pPr>
        <w:keepLines/>
        <w:widowControl w:val="0"/>
        <w:spacing w:before="240" w:after="240" w:line="240" w:lineRule="auto"/>
        <w:rPr>
          <w:b/>
        </w:rPr>
      </w:pPr>
      <w:r>
        <w:lastRenderedPageBreak/>
        <w:t>Erica J Parrish, Village Clerk</w:t>
      </w:r>
    </w:p>
    <w:sectPr w:rsidR="00FC2C0C">
      <w:footerReference w:type="default" r:id="rId6"/>
      <w:pgSz w:w="12240" w:h="15840"/>
      <w:pgMar w:top="351" w:right="1067" w:bottom="868" w:left="179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FB304" w14:textId="77777777" w:rsidR="00AD6BA3" w:rsidRDefault="00AD6BA3">
      <w:pPr>
        <w:spacing w:line="240" w:lineRule="auto"/>
      </w:pPr>
      <w:r>
        <w:separator/>
      </w:r>
    </w:p>
  </w:endnote>
  <w:endnote w:type="continuationSeparator" w:id="0">
    <w:p w14:paraId="183D1642" w14:textId="77777777" w:rsidR="00AD6BA3" w:rsidRDefault="00AD6B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7" w14:textId="77777777" w:rsidR="00FC2C0C" w:rsidRDefault="00FC2C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AD4CB" w14:textId="77777777" w:rsidR="00AD6BA3" w:rsidRDefault="00AD6BA3">
      <w:pPr>
        <w:spacing w:line="240" w:lineRule="auto"/>
      </w:pPr>
      <w:r>
        <w:separator/>
      </w:r>
    </w:p>
  </w:footnote>
  <w:footnote w:type="continuationSeparator" w:id="0">
    <w:p w14:paraId="7848BF76" w14:textId="77777777" w:rsidR="00AD6BA3" w:rsidRDefault="00AD6B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C0C"/>
    <w:rsid w:val="00221159"/>
    <w:rsid w:val="00AD6BA3"/>
    <w:rsid w:val="00B8254B"/>
    <w:rsid w:val="00FC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74A028-66DD-4B0F-A308-8762CA79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Parrish</dc:creator>
  <cp:lastModifiedBy>Erica Parrish</cp:lastModifiedBy>
  <cp:revision>2</cp:revision>
  <dcterms:created xsi:type="dcterms:W3CDTF">2024-12-03T16:09:00Z</dcterms:created>
  <dcterms:modified xsi:type="dcterms:W3CDTF">2024-12-03T16:09:00Z</dcterms:modified>
</cp:coreProperties>
</file>